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83" w:rsidRPr="00FE1683" w:rsidRDefault="00FE1683" w:rsidP="00FE1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16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ХАНТЫ-МАНСИЙСКИЙ АВТОНОМНЫЙ ОКРУГ – ЮГРА</w:t>
      </w:r>
    </w:p>
    <w:p w:rsidR="00FE1683" w:rsidRPr="00FE1683" w:rsidRDefault="00FE1683" w:rsidP="00FE1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16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ХАНТЫ-МАНСИЙСКИЙ РАЙОН</w:t>
      </w:r>
    </w:p>
    <w:p w:rsidR="00FE1683" w:rsidRPr="00FE1683" w:rsidRDefault="00FE1683" w:rsidP="00FE1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E1683" w:rsidRPr="00FE1683" w:rsidRDefault="00FE1683" w:rsidP="00FE16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E16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ДУМА</w:t>
      </w:r>
    </w:p>
    <w:p w:rsidR="00FE1683" w:rsidRPr="00FE1683" w:rsidRDefault="00FE1683" w:rsidP="00FE1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E1683" w:rsidRPr="00FE1683" w:rsidRDefault="00FE1683" w:rsidP="00FE16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16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FE1683" w:rsidRPr="00FE1683" w:rsidRDefault="00FE1683" w:rsidP="00FE1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683" w:rsidRPr="00FE1683" w:rsidRDefault="00F532D7" w:rsidP="00FE16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26.09.2019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№ 494</w:t>
      </w:r>
    </w:p>
    <w:p w:rsidR="00F40957" w:rsidRPr="00F40957" w:rsidRDefault="00F40957" w:rsidP="00F4095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17444" w:rsidRDefault="0055471B" w:rsidP="00F40957">
      <w:pPr>
        <w:pStyle w:val="ConsNormal"/>
        <w:widowControl/>
        <w:ind w:right="24" w:firstLine="0"/>
        <w:jc w:val="both"/>
        <w:rPr>
          <w:rFonts w:ascii="Times New Roman" w:hAnsi="Times New Roman"/>
          <w:sz w:val="28"/>
          <w:szCs w:val="28"/>
        </w:rPr>
      </w:pPr>
      <w:r w:rsidRPr="00F40957">
        <w:rPr>
          <w:rFonts w:ascii="Times New Roman" w:hAnsi="Times New Roman"/>
          <w:sz w:val="28"/>
          <w:szCs w:val="28"/>
        </w:rPr>
        <w:t xml:space="preserve">О качестве оказания </w:t>
      </w:r>
    </w:p>
    <w:p w:rsidR="00D17444" w:rsidRDefault="0055471B" w:rsidP="00F40957">
      <w:pPr>
        <w:pStyle w:val="ConsNormal"/>
        <w:widowControl/>
        <w:ind w:right="24" w:firstLine="0"/>
        <w:jc w:val="both"/>
        <w:rPr>
          <w:rFonts w:ascii="Times New Roman" w:hAnsi="Times New Roman"/>
          <w:sz w:val="28"/>
          <w:szCs w:val="28"/>
        </w:rPr>
      </w:pPr>
      <w:r w:rsidRPr="00F40957">
        <w:rPr>
          <w:rFonts w:ascii="Times New Roman" w:hAnsi="Times New Roman"/>
          <w:sz w:val="28"/>
          <w:szCs w:val="28"/>
        </w:rPr>
        <w:t xml:space="preserve">медицинской помощи и о состоянии </w:t>
      </w:r>
    </w:p>
    <w:p w:rsidR="00D17444" w:rsidRDefault="0055471B" w:rsidP="00F40957">
      <w:pPr>
        <w:pStyle w:val="ConsNormal"/>
        <w:widowControl/>
        <w:ind w:right="24" w:firstLine="0"/>
        <w:jc w:val="both"/>
        <w:rPr>
          <w:rFonts w:ascii="Times New Roman" w:hAnsi="Times New Roman"/>
          <w:sz w:val="28"/>
          <w:szCs w:val="28"/>
        </w:rPr>
      </w:pPr>
      <w:r w:rsidRPr="00F40957">
        <w:rPr>
          <w:rFonts w:ascii="Times New Roman" w:hAnsi="Times New Roman"/>
          <w:sz w:val="28"/>
          <w:szCs w:val="28"/>
        </w:rPr>
        <w:t xml:space="preserve">здравоохранения на территории </w:t>
      </w:r>
    </w:p>
    <w:p w:rsidR="0055471B" w:rsidRPr="00F40957" w:rsidRDefault="0055471B" w:rsidP="00F40957">
      <w:pPr>
        <w:pStyle w:val="ConsNormal"/>
        <w:widowControl/>
        <w:ind w:right="24" w:firstLine="0"/>
        <w:jc w:val="both"/>
        <w:rPr>
          <w:rFonts w:ascii="Times New Roman" w:hAnsi="Times New Roman"/>
          <w:sz w:val="28"/>
          <w:szCs w:val="28"/>
        </w:rPr>
      </w:pPr>
      <w:r w:rsidRPr="00F4095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55471B" w:rsidRPr="00F40957" w:rsidRDefault="0055471B" w:rsidP="00F40957">
      <w:pPr>
        <w:pStyle w:val="ConsNormal"/>
        <w:widowControl/>
        <w:ind w:right="24" w:firstLine="0"/>
        <w:jc w:val="both"/>
        <w:rPr>
          <w:rFonts w:ascii="Times New Roman" w:hAnsi="Times New Roman"/>
          <w:sz w:val="28"/>
          <w:szCs w:val="28"/>
        </w:rPr>
      </w:pPr>
    </w:p>
    <w:p w:rsidR="0055471B" w:rsidRPr="00F40957" w:rsidRDefault="00676FE0" w:rsidP="00F40957">
      <w:pPr>
        <w:pStyle w:val="ConsNormal"/>
        <w:widowControl/>
        <w:ind w:right="24" w:firstLine="708"/>
        <w:jc w:val="both"/>
        <w:rPr>
          <w:rFonts w:ascii="Times New Roman" w:hAnsi="Times New Roman"/>
          <w:sz w:val="28"/>
          <w:szCs w:val="28"/>
        </w:rPr>
      </w:pPr>
      <w:r w:rsidRPr="00F40957">
        <w:rPr>
          <w:rFonts w:ascii="Times New Roman" w:hAnsi="Times New Roman"/>
          <w:sz w:val="28"/>
          <w:szCs w:val="28"/>
        </w:rPr>
        <w:t>Заслушав</w:t>
      </w:r>
      <w:r w:rsidR="0055471B" w:rsidRPr="00F40957">
        <w:rPr>
          <w:rFonts w:ascii="Times New Roman" w:hAnsi="Times New Roman"/>
          <w:sz w:val="28"/>
          <w:szCs w:val="28"/>
        </w:rPr>
        <w:t xml:space="preserve"> информацию о качестве ок</w:t>
      </w:r>
      <w:r w:rsidR="00F40957" w:rsidRPr="00F40957">
        <w:rPr>
          <w:rFonts w:ascii="Times New Roman" w:hAnsi="Times New Roman"/>
          <w:sz w:val="28"/>
          <w:szCs w:val="28"/>
        </w:rPr>
        <w:t>азания медицинской помощи</w:t>
      </w:r>
      <w:r w:rsidR="0055471B" w:rsidRPr="00F40957">
        <w:rPr>
          <w:rFonts w:ascii="Times New Roman" w:hAnsi="Times New Roman"/>
          <w:sz w:val="28"/>
          <w:szCs w:val="28"/>
        </w:rPr>
        <w:t xml:space="preserve"> и о состоянии здравоохранения на территории Ханты-Мансийского района, руководствуясь частью 1 статьи 31 Устава Ханты-Мансийского района,</w:t>
      </w:r>
    </w:p>
    <w:p w:rsidR="0055471B" w:rsidRPr="00F40957" w:rsidRDefault="0055471B" w:rsidP="00F40957">
      <w:pPr>
        <w:pStyle w:val="ConsNormal"/>
        <w:widowControl/>
        <w:ind w:right="24" w:firstLine="0"/>
        <w:jc w:val="center"/>
        <w:rPr>
          <w:rFonts w:ascii="Times New Roman" w:hAnsi="Times New Roman"/>
          <w:sz w:val="28"/>
          <w:szCs w:val="28"/>
        </w:rPr>
      </w:pPr>
    </w:p>
    <w:p w:rsidR="0055471B" w:rsidRPr="00F40957" w:rsidRDefault="0055471B" w:rsidP="00F40957">
      <w:pPr>
        <w:pStyle w:val="ConsNormal"/>
        <w:widowControl/>
        <w:ind w:right="24" w:firstLine="0"/>
        <w:jc w:val="center"/>
        <w:rPr>
          <w:rFonts w:ascii="Times New Roman" w:hAnsi="Times New Roman"/>
          <w:sz w:val="28"/>
          <w:szCs w:val="28"/>
        </w:rPr>
      </w:pPr>
      <w:r w:rsidRPr="00F40957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55471B" w:rsidRPr="00F40957" w:rsidRDefault="0055471B" w:rsidP="00F40957">
      <w:pPr>
        <w:pStyle w:val="ConsNormal"/>
        <w:widowControl/>
        <w:ind w:right="24" w:firstLine="0"/>
        <w:jc w:val="center"/>
        <w:rPr>
          <w:rFonts w:ascii="Times New Roman" w:hAnsi="Times New Roman"/>
          <w:sz w:val="28"/>
          <w:szCs w:val="28"/>
        </w:rPr>
      </w:pPr>
    </w:p>
    <w:p w:rsidR="0055471B" w:rsidRPr="00F40957" w:rsidRDefault="0055471B" w:rsidP="00F40957">
      <w:pPr>
        <w:pStyle w:val="ConsNormal"/>
        <w:widowControl/>
        <w:ind w:right="24" w:firstLine="0"/>
        <w:jc w:val="center"/>
        <w:rPr>
          <w:rFonts w:ascii="Times New Roman" w:hAnsi="Times New Roman"/>
          <w:b/>
          <w:sz w:val="28"/>
          <w:szCs w:val="28"/>
        </w:rPr>
      </w:pPr>
      <w:r w:rsidRPr="00F40957">
        <w:rPr>
          <w:rFonts w:ascii="Times New Roman" w:hAnsi="Times New Roman"/>
          <w:b/>
          <w:sz w:val="28"/>
          <w:szCs w:val="28"/>
        </w:rPr>
        <w:t>РЕШИЛА:</w:t>
      </w:r>
    </w:p>
    <w:p w:rsidR="0055471B" w:rsidRPr="00F40957" w:rsidRDefault="0055471B" w:rsidP="00F40957">
      <w:pPr>
        <w:pStyle w:val="ConsNormal"/>
        <w:widowControl/>
        <w:ind w:right="24" w:firstLine="0"/>
        <w:jc w:val="center"/>
        <w:rPr>
          <w:rFonts w:ascii="Times New Roman" w:hAnsi="Times New Roman"/>
          <w:sz w:val="28"/>
          <w:szCs w:val="28"/>
        </w:rPr>
      </w:pPr>
    </w:p>
    <w:p w:rsidR="0055471B" w:rsidRPr="00F40957" w:rsidRDefault="0055471B" w:rsidP="00F40957">
      <w:pPr>
        <w:pStyle w:val="ConsNormal"/>
        <w:widowControl/>
        <w:ind w:right="24" w:firstLine="708"/>
        <w:jc w:val="both"/>
        <w:rPr>
          <w:rFonts w:ascii="Times New Roman" w:hAnsi="Times New Roman"/>
          <w:sz w:val="28"/>
          <w:szCs w:val="28"/>
        </w:rPr>
      </w:pPr>
      <w:r w:rsidRPr="00F40957">
        <w:rPr>
          <w:rFonts w:ascii="Times New Roman" w:hAnsi="Times New Roman"/>
          <w:sz w:val="28"/>
          <w:szCs w:val="28"/>
        </w:rPr>
        <w:t xml:space="preserve"> Принять к сведению информацию о качестве оказания медицинской помощи и о состоянии здравоохранения на территории Ханты-Мансийского района согласно приложению к настоящему решению.</w:t>
      </w:r>
    </w:p>
    <w:p w:rsidR="0055471B" w:rsidRPr="00F40957" w:rsidRDefault="0055471B" w:rsidP="00F40957">
      <w:pPr>
        <w:pStyle w:val="ConsNormal"/>
        <w:widowControl/>
        <w:ind w:right="24" w:firstLine="0"/>
        <w:jc w:val="both"/>
        <w:rPr>
          <w:rFonts w:ascii="Times New Roman" w:hAnsi="Times New Roman"/>
          <w:sz w:val="28"/>
          <w:szCs w:val="28"/>
        </w:rPr>
      </w:pPr>
    </w:p>
    <w:p w:rsidR="0055471B" w:rsidRPr="00F40957" w:rsidRDefault="0055471B" w:rsidP="00F40957">
      <w:pPr>
        <w:pStyle w:val="ConsNormal"/>
        <w:widowControl/>
        <w:ind w:right="24" w:firstLine="0"/>
        <w:jc w:val="both"/>
        <w:rPr>
          <w:rFonts w:ascii="Times New Roman" w:hAnsi="Times New Roman"/>
          <w:sz w:val="28"/>
          <w:szCs w:val="28"/>
        </w:rPr>
      </w:pPr>
    </w:p>
    <w:p w:rsidR="0055471B" w:rsidRPr="00F40957" w:rsidRDefault="0055471B" w:rsidP="00F4095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40957"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</w:p>
    <w:p w:rsidR="0055471B" w:rsidRPr="00F40957" w:rsidRDefault="0055471B" w:rsidP="00F4095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40957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 w:rsidR="00F4095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4095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4095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4095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4095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4095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4095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40957">
        <w:rPr>
          <w:rFonts w:ascii="Times New Roman" w:eastAsia="Calibri" w:hAnsi="Times New Roman" w:cs="Times New Roman"/>
          <w:bCs/>
          <w:sz w:val="28"/>
          <w:szCs w:val="28"/>
        </w:rPr>
        <w:t>П.Н. Захаров</w:t>
      </w:r>
    </w:p>
    <w:p w:rsidR="0055471B" w:rsidRPr="00F40957" w:rsidRDefault="00F532D7" w:rsidP="00F4095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26.09.2019</w:t>
      </w:r>
    </w:p>
    <w:p w:rsidR="0055471B" w:rsidRPr="00F40957" w:rsidRDefault="0055471B" w:rsidP="00F40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71B" w:rsidRPr="00F40957" w:rsidRDefault="0055471B" w:rsidP="00F40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71B" w:rsidRPr="00F40957" w:rsidRDefault="0055471B" w:rsidP="00F40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478" w:rsidRPr="00F40957" w:rsidRDefault="008C5478" w:rsidP="00F40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957" w:rsidRPr="00F40957" w:rsidRDefault="00F40957" w:rsidP="00F40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957" w:rsidRPr="00F40957" w:rsidRDefault="00F40957" w:rsidP="00F40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957" w:rsidRPr="00F40957" w:rsidRDefault="00F40957" w:rsidP="00F40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957" w:rsidRPr="00F40957" w:rsidRDefault="00F40957" w:rsidP="00F40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957" w:rsidRPr="00F40957" w:rsidRDefault="00F40957" w:rsidP="00F40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957" w:rsidRPr="00F40957" w:rsidRDefault="00F40957" w:rsidP="00F40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957" w:rsidRDefault="00F40957" w:rsidP="00F40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957" w:rsidRDefault="00F40957" w:rsidP="00F40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83" w:rsidRDefault="00FE1683" w:rsidP="00F40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83" w:rsidRDefault="00FE1683" w:rsidP="00F40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957" w:rsidRPr="00F40957" w:rsidRDefault="00F40957" w:rsidP="00F40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444" w:rsidRDefault="00F40957" w:rsidP="00F409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95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F40957" w:rsidRPr="00F40957" w:rsidRDefault="00F40957" w:rsidP="00F409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957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Думы</w:t>
      </w:r>
    </w:p>
    <w:p w:rsidR="00F40957" w:rsidRPr="00F40957" w:rsidRDefault="00F40957" w:rsidP="00F409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957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F40957" w:rsidRPr="00F40957" w:rsidRDefault="00F40957" w:rsidP="00F409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26.09.</w:t>
      </w:r>
      <w:r w:rsidRPr="00F40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2019 № </w:t>
      </w:r>
      <w:r w:rsidR="00F532D7">
        <w:rPr>
          <w:rFonts w:ascii="Times New Roman" w:eastAsia="Calibri" w:hAnsi="Times New Roman" w:cs="Times New Roman"/>
          <w:sz w:val="28"/>
          <w:szCs w:val="28"/>
          <w:lang w:eastAsia="en-US"/>
        </w:rPr>
        <w:t>494</w:t>
      </w:r>
      <w:bookmarkStart w:id="0" w:name="_GoBack"/>
      <w:bookmarkEnd w:id="0"/>
    </w:p>
    <w:p w:rsidR="00F40957" w:rsidRDefault="00F40957" w:rsidP="00F40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957" w:rsidRDefault="00F40957" w:rsidP="00F40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40957" w:rsidRPr="00F40957" w:rsidRDefault="00F40957" w:rsidP="00F40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0957">
        <w:rPr>
          <w:rFonts w:ascii="Times New Roman" w:hAnsi="Times New Roman" w:cs="Times New Roman"/>
          <w:sz w:val="28"/>
          <w:szCs w:val="28"/>
        </w:rPr>
        <w:t xml:space="preserve"> качестве оказания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57">
        <w:rPr>
          <w:rFonts w:ascii="Times New Roman" w:hAnsi="Times New Roman" w:cs="Times New Roman"/>
          <w:sz w:val="28"/>
          <w:szCs w:val="28"/>
        </w:rPr>
        <w:t>помощи и о состоянии</w:t>
      </w:r>
    </w:p>
    <w:p w:rsidR="00F40957" w:rsidRPr="00F40957" w:rsidRDefault="00F40957" w:rsidP="00F40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t>здравоохранения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5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40957" w:rsidRDefault="00F40957" w:rsidP="00F40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957" w:rsidRPr="00F40957" w:rsidRDefault="00F40957" w:rsidP="00F40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t xml:space="preserve">На сегодняшний день структура сети здравоохранения Ханты-Мансийского района представлена 1 районной </w:t>
      </w:r>
      <w:r w:rsidR="00FE1683" w:rsidRPr="00F40957">
        <w:rPr>
          <w:rFonts w:ascii="Times New Roman" w:hAnsi="Times New Roman" w:cs="Times New Roman"/>
          <w:sz w:val="28"/>
          <w:szCs w:val="28"/>
        </w:rPr>
        <w:t>больницей,</w:t>
      </w:r>
      <w:r w:rsidR="00FE1683">
        <w:rPr>
          <w:rFonts w:ascii="Times New Roman" w:hAnsi="Times New Roman" w:cs="Times New Roman"/>
          <w:sz w:val="28"/>
          <w:szCs w:val="28"/>
        </w:rPr>
        <w:t xml:space="preserve"> в состав которой входит</w:t>
      </w:r>
      <w:r w:rsidRPr="00F40957">
        <w:rPr>
          <w:rFonts w:ascii="Times New Roman" w:hAnsi="Times New Roman" w:cs="Times New Roman"/>
          <w:sz w:val="28"/>
          <w:szCs w:val="28"/>
        </w:rPr>
        <w:t xml:space="preserve"> 3 крупных филиала, 2 врачебные амбулатории и 19 фельдшерско-акушерских пунктов, оказывающих первичную медико-санитарную, специализированную и скорую медицинскую помощь.</w:t>
      </w:r>
    </w:p>
    <w:p w:rsidR="00F40957" w:rsidRPr="00F40957" w:rsidRDefault="00F40957" w:rsidP="00FE1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t xml:space="preserve">Все филиалы и большинство </w:t>
      </w:r>
      <w:proofErr w:type="spellStart"/>
      <w:r w:rsidRPr="00F40957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F40957">
        <w:rPr>
          <w:rFonts w:ascii="Times New Roman" w:hAnsi="Times New Roman" w:cs="Times New Roman"/>
          <w:sz w:val="28"/>
          <w:szCs w:val="28"/>
        </w:rPr>
        <w:t xml:space="preserve"> районной больницы имеют высо</w:t>
      </w:r>
      <w:r w:rsidR="00F11CDE">
        <w:rPr>
          <w:rFonts w:ascii="Times New Roman" w:hAnsi="Times New Roman" w:cs="Times New Roman"/>
          <w:sz w:val="28"/>
          <w:szCs w:val="28"/>
        </w:rPr>
        <w:t>коскоростной доступ в и</w:t>
      </w:r>
      <w:r w:rsidR="00FE1683">
        <w:rPr>
          <w:rFonts w:ascii="Times New Roman" w:hAnsi="Times New Roman" w:cs="Times New Roman"/>
          <w:sz w:val="28"/>
          <w:szCs w:val="28"/>
        </w:rPr>
        <w:t>нтернет.</w:t>
      </w:r>
    </w:p>
    <w:p w:rsidR="00F40957" w:rsidRPr="00F40957" w:rsidRDefault="00F40957" w:rsidP="00FE1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t>В каждом населенном пункте района оказывается медицинская помощь в соответствии с утвержденными стандартами и порядками, а также территор</w:t>
      </w:r>
      <w:r w:rsidR="00FE1683">
        <w:rPr>
          <w:rFonts w:ascii="Times New Roman" w:hAnsi="Times New Roman" w:cs="Times New Roman"/>
          <w:sz w:val="28"/>
          <w:szCs w:val="28"/>
        </w:rPr>
        <w:t>иальной программой госгарантий.</w:t>
      </w:r>
    </w:p>
    <w:p w:rsidR="00F40957" w:rsidRDefault="00F40957" w:rsidP="00FE1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957">
        <w:rPr>
          <w:rFonts w:ascii="Times New Roman" w:hAnsi="Times New Roman" w:cs="Times New Roman"/>
          <w:sz w:val="28"/>
          <w:szCs w:val="28"/>
        </w:rPr>
        <w:t xml:space="preserve">Основными направлениями работы БУ «Ханты-Мансийская районная больница» являются: охрана материнства и детства, совершенствование и развитие методов профилактики, предупреждение социально-значимых заболеваний, повышение качества и доступности медицинской помощи населению округа, в том числе, высокотехнологичной, снижение смертности от предотвратимых причин, что способствует достижению конечной цели программы и деятельности здравоохранения региона в целом </w:t>
      </w:r>
      <w:r w:rsidR="00477322">
        <w:rPr>
          <w:rFonts w:ascii="Times New Roman" w:hAnsi="Times New Roman" w:cs="Times New Roman"/>
          <w:sz w:val="28"/>
          <w:szCs w:val="28"/>
        </w:rPr>
        <w:t>–</w:t>
      </w:r>
      <w:r w:rsidRPr="00F40957">
        <w:rPr>
          <w:rFonts w:ascii="Times New Roman" w:hAnsi="Times New Roman" w:cs="Times New Roman"/>
          <w:sz w:val="28"/>
          <w:szCs w:val="28"/>
        </w:rPr>
        <w:t xml:space="preserve"> с</w:t>
      </w:r>
      <w:r w:rsidR="00477322">
        <w:rPr>
          <w:rFonts w:ascii="Times New Roman" w:hAnsi="Times New Roman" w:cs="Times New Roman"/>
          <w:sz w:val="28"/>
          <w:szCs w:val="28"/>
        </w:rPr>
        <w:t xml:space="preserve">охранению </w:t>
      </w:r>
      <w:r w:rsidRPr="00F40957">
        <w:rPr>
          <w:rFonts w:ascii="Times New Roman" w:hAnsi="Times New Roman" w:cs="Times New Roman"/>
          <w:sz w:val="28"/>
          <w:szCs w:val="28"/>
        </w:rPr>
        <w:t>и укреплению здоровья населения.</w:t>
      </w:r>
      <w:proofErr w:type="gramEnd"/>
    </w:p>
    <w:p w:rsidR="00477322" w:rsidRPr="00F40957" w:rsidRDefault="00477322" w:rsidP="00FE1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957" w:rsidRDefault="00F40957" w:rsidP="00FE1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t>Медико-демографические показатели населения</w:t>
      </w:r>
    </w:p>
    <w:p w:rsidR="00477322" w:rsidRPr="00F40957" w:rsidRDefault="00477322" w:rsidP="00FE1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957" w:rsidRPr="00F40957" w:rsidRDefault="00F40957" w:rsidP="00FE1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t xml:space="preserve">По данным Федеральной службы государственной статистики численность населения Ханты-Мансийского района в 2018 году составила 20022 человека. Фактически проживающего населения по итогам I полугодия 2019 года – 14100 человек. Предположительно от общего количества населения 3% проживает за пределами ХМАО-Югры и 78% проживает в г. Ханты-Мансийске. </w:t>
      </w:r>
    </w:p>
    <w:p w:rsidR="00F40957" w:rsidRPr="00F40957" w:rsidRDefault="00F40957" w:rsidP="00FE1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t>Для Ханты-Мансийского района характерна сложившаяся медико-демографическая ситуация, которая обусловлена ростом смертности населения</w:t>
      </w:r>
      <w:r w:rsidR="00477322">
        <w:rPr>
          <w:rFonts w:ascii="Times New Roman" w:hAnsi="Times New Roman" w:cs="Times New Roman"/>
          <w:sz w:val="28"/>
          <w:szCs w:val="28"/>
        </w:rPr>
        <w:t>,</w:t>
      </w:r>
      <w:r w:rsidRPr="00F40957">
        <w:rPr>
          <w:rFonts w:ascii="Times New Roman" w:hAnsi="Times New Roman" w:cs="Times New Roman"/>
          <w:sz w:val="28"/>
          <w:szCs w:val="28"/>
        </w:rPr>
        <w:t xml:space="preserve"> связанна</w:t>
      </w:r>
      <w:r w:rsidR="00FE1683">
        <w:rPr>
          <w:rFonts w:ascii="Times New Roman" w:hAnsi="Times New Roman" w:cs="Times New Roman"/>
          <w:sz w:val="28"/>
          <w:szCs w:val="28"/>
        </w:rPr>
        <w:t>я с его старением (таблица 1, таблица 2)</w:t>
      </w:r>
      <w:r w:rsidRPr="00F40957">
        <w:rPr>
          <w:rFonts w:ascii="Times New Roman" w:hAnsi="Times New Roman" w:cs="Times New Roman"/>
          <w:sz w:val="28"/>
          <w:szCs w:val="28"/>
        </w:rPr>
        <w:t>.</w:t>
      </w:r>
    </w:p>
    <w:p w:rsidR="00FE1683" w:rsidRDefault="00FE1683" w:rsidP="00520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84E" w:rsidRDefault="00FE1683" w:rsidP="00FE16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FE1683" w:rsidRDefault="00F40957" w:rsidP="00520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t xml:space="preserve">Рождаемость </w:t>
      </w:r>
    </w:p>
    <w:p w:rsidR="0052084E" w:rsidRDefault="00F40957" w:rsidP="00520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09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0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95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F40957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FE1683">
        <w:rPr>
          <w:rFonts w:ascii="Times New Roman" w:hAnsi="Times New Roman" w:cs="Times New Roman"/>
          <w:sz w:val="28"/>
          <w:szCs w:val="28"/>
        </w:rPr>
        <w:t xml:space="preserve">за </w:t>
      </w:r>
      <w:r w:rsidRPr="00F40957">
        <w:rPr>
          <w:rFonts w:ascii="Times New Roman" w:hAnsi="Times New Roman" w:cs="Times New Roman"/>
          <w:sz w:val="28"/>
          <w:szCs w:val="28"/>
        </w:rPr>
        <w:t>2016-2018 г</w:t>
      </w:r>
      <w:r w:rsidR="00FE1683">
        <w:rPr>
          <w:rFonts w:ascii="Times New Roman" w:hAnsi="Times New Roman" w:cs="Times New Roman"/>
          <w:sz w:val="28"/>
          <w:szCs w:val="28"/>
        </w:rPr>
        <w:t>г</w:t>
      </w:r>
      <w:r w:rsidRPr="00F4095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a"/>
        <w:tblW w:w="9974" w:type="dxa"/>
        <w:tblLook w:val="04A0" w:firstRow="1" w:lastRow="0" w:firstColumn="1" w:lastColumn="0" w:noHBand="0" w:noVBand="1"/>
      </w:tblPr>
      <w:tblGrid>
        <w:gridCol w:w="4561"/>
        <w:gridCol w:w="1805"/>
        <w:gridCol w:w="1804"/>
        <w:gridCol w:w="1804"/>
      </w:tblGrid>
      <w:tr w:rsidR="0052084E" w:rsidTr="0052084E">
        <w:trPr>
          <w:trHeight w:val="310"/>
        </w:trPr>
        <w:tc>
          <w:tcPr>
            <w:tcW w:w="0" w:type="auto"/>
          </w:tcPr>
          <w:p w:rsidR="0052084E" w:rsidRDefault="0052084E" w:rsidP="00520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0" w:type="auto"/>
            <w:gridSpan w:val="3"/>
          </w:tcPr>
          <w:p w:rsidR="0052084E" w:rsidRDefault="0052084E" w:rsidP="0052084E">
            <w:pPr>
              <w:tabs>
                <w:tab w:val="left" w:pos="3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Абсолютное число </w:t>
            </w:r>
            <w:proofErr w:type="gramStart"/>
            <w:r>
              <w:rPr>
                <w:sz w:val="28"/>
                <w:szCs w:val="28"/>
              </w:rPr>
              <w:t>родившихся</w:t>
            </w:r>
            <w:proofErr w:type="gramEnd"/>
          </w:p>
        </w:tc>
      </w:tr>
      <w:tr w:rsidR="0052084E" w:rsidTr="0052084E">
        <w:trPr>
          <w:trHeight w:val="325"/>
        </w:trPr>
        <w:tc>
          <w:tcPr>
            <w:tcW w:w="0" w:type="auto"/>
            <w:vMerge w:val="restart"/>
          </w:tcPr>
          <w:p w:rsidR="0052084E" w:rsidRDefault="0052084E" w:rsidP="00F409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Ханты-Мансийский район</w:t>
            </w:r>
          </w:p>
        </w:tc>
        <w:tc>
          <w:tcPr>
            <w:tcW w:w="0" w:type="auto"/>
          </w:tcPr>
          <w:p w:rsidR="0052084E" w:rsidRDefault="0052084E" w:rsidP="00520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0" w:type="auto"/>
          </w:tcPr>
          <w:p w:rsidR="0052084E" w:rsidRDefault="0052084E" w:rsidP="00520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0" w:type="auto"/>
          </w:tcPr>
          <w:p w:rsidR="0052084E" w:rsidRDefault="0052084E" w:rsidP="00520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52084E" w:rsidTr="0052084E">
        <w:trPr>
          <w:trHeight w:val="142"/>
        </w:trPr>
        <w:tc>
          <w:tcPr>
            <w:tcW w:w="0" w:type="auto"/>
            <w:vMerge/>
          </w:tcPr>
          <w:p w:rsidR="0052084E" w:rsidRDefault="0052084E" w:rsidP="00F409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2084E" w:rsidRDefault="0052084E" w:rsidP="00520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0" w:type="auto"/>
          </w:tcPr>
          <w:p w:rsidR="0052084E" w:rsidRDefault="0052084E" w:rsidP="00520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0" w:type="auto"/>
          </w:tcPr>
          <w:p w:rsidR="0052084E" w:rsidRDefault="0052084E" w:rsidP="00520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</w:tbl>
    <w:p w:rsidR="00F40957" w:rsidRPr="00F40957" w:rsidRDefault="00F40957" w:rsidP="00FE1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lastRenderedPageBreak/>
        <w:t xml:space="preserve">Доля населения </w:t>
      </w:r>
      <w:r w:rsidR="00FE1683">
        <w:rPr>
          <w:rFonts w:ascii="Times New Roman" w:hAnsi="Times New Roman" w:cs="Times New Roman"/>
          <w:sz w:val="28"/>
          <w:szCs w:val="28"/>
        </w:rPr>
        <w:t xml:space="preserve">старше </w:t>
      </w:r>
      <w:proofErr w:type="gramStart"/>
      <w:r w:rsidR="00FE1683">
        <w:rPr>
          <w:rFonts w:ascii="Times New Roman" w:hAnsi="Times New Roman" w:cs="Times New Roman"/>
          <w:sz w:val="28"/>
          <w:szCs w:val="28"/>
        </w:rPr>
        <w:t xml:space="preserve">трудоспособного возраста, </w:t>
      </w:r>
      <w:r w:rsidRPr="00F40957">
        <w:rPr>
          <w:rFonts w:ascii="Times New Roman" w:hAnsi="Times New Roman" w:cs="Times New Roman"/>
          <w:sz w:val="28"/>
          <w:szCs w:val="28"/>
        </w:rPr>
        <w:t>проживающего на территории Ханты-Мансийского района составляет</w:t>
      </w:r>
      <w:proofErr w:type="gramEnd"/>
      <w:r w:rsidRPr="00F40957">
        <w:rPr>
          <w:rFonts w:ascii="Times New Roman" w:hAnsi="Times New Roman" w:cs="Times New Roman"/>
          <w:sz w:val="28"/>
          <w:szCs w:val="28"/>
        </w:rPr>
        <w:t xml:space="preserve"> – 25,5%.</w:t>
      </w:r>
    </w:p>
    <w:p w:rsidR="00F40957" w:rsidRPr="00F40957" w:rsidRDefault="00F40957" w:rsidP="00FE1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t xml:space="preserve">Основная причина снижения коэффициента рождаемости </w:t>
      </w:r>
      <w:proofErr w:type="gramStart"/>
      <w:r w:rsidRPr="00F409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0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95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F40957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477322">
        <w:rPr>
          <w:rFonts w:ascii="Times New Roman" w:hAnsi="Times New Roman" w:cs="Times New Roman"/>
          <w:sz w:val="28"/>
          <w:szCs w:val="28"/>
        </w:rPr>
        <w:t>–</w:t>
      </w:r>
      <w:r w:rsidRPr="00F40957">
        <w:rPr>
          <w:rFonts w:ascii="Times New Roman" w:hAnsi="Times New Roman" w:cs="Times New Roman"/>
          <w:sz w:val="28"/>
          <w:szCs w:val="28"/>
        </w:rPr>
        <w:t xml:space="preserve"> сокращение числа женщин фертильного возраста и, большей частью 20</w:t>
      </w:r>
      <w:r w:rsidR="00FE1683">
        <w:rPr>
          <w:rFonts w:ascii="Times New Roman" w:hAnsi="Times New Roman" w:cs="Times New Roman"/>
          <w:sz w:val="28"/>
          <w:szCs w:val="28"/>
        </w:rPr>
        <w:t>-</w:t>
      </w:r>
      <w:r w:rsidRPr="00F40957">
        <w:rPr>
          <w:rFonts w:ascii="Times New Roman" w:hAnsi="Times New Roman" w:cs="Times New Roman"/>
          <w:sz w:val="28"/>
          <w:szCs w:val="28"/>
        </w:rPr>
        <w:t>24 летних, за счет снижен</w:t>
      </w:r>
      <w:r w:rsidR="00FE1683">
        <w:rPr>
          <w:rFonts w:ascii="Times New Roman" w:hAnsi="Times New Roman" w:cs="Times New Roman"/>
          <w:sz w:val="28"/>
          <w:szCs w:val="28"/>
        </w:rPr>
        <w:t>ия рождаемости за период 1990-</w:t>
      </w:r>
      <w:r w:rsidRPr="00F40957">
        <w:rPr>
          <w:rFonts w:ascii="Times New Roman" w:hAnsi="Times New Roman" w:cs="Times New Roman"/>
          <w:sz w:val="28"/>
          <w:szCs w:val="28"/>
        </w:rPr>
        <w:t>2000 годы более чем на 30,0%.</w:t>
      </w:r>
    </w:p>
    <w:p w:rsidR="00FE1683" w:rsidRDefault="00FE1683" w:rsidP="00FE1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957" w:rsidRPr="00F40957" w:rsidRDefault="00F40957" w:rsidP="00FE16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t>Таблица 2</w:t>
      </w:r>
    </w:p>
    <w:p w:rsidR="00FE1683" w:rsidRDefault="00F40957" w:rsidP="00FE1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t>Смертность населения</w:t>
      </w:r>
    </w:p>
    <w:p w:rsidR="00F40957" w:rsidRPr="00F40957" w:rsidRDefault="00F40957" w:rsidP="00FE1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9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0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95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F40957">
        <w:rPr>
          <w:rFonts w:ascii="Times New Roman" w:hAnsi="Times New Roman" w:cs="Times New Roman"/>
          <w:sz w:val="28"/>
          <w:szCs w:val="28"/>
        </w:rPr>
        <w:t xml:space="preserve"> районе за 2016-2018 </w:t>
      </w:r>
      <w:r w:rsidR="00FE1683">
        <w:rPr>
          <w:rFonts w:ascii="Times New Roman" w:hAnsi="Times New Roman" w:cs="Times New Roman"/>
          <w:sz w:val="28"/>
          <w:szCs w:val="28"/>
        </w:rPr>
        <w:t>г</w:t>
      </w:r>
      <w:r w:rsidRPr="00F40957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a"/>
        <w:tblW w:w="9866" w:type="dxa"/>
        <w:tblInd w:w="108" w:type="dxa"/>
        <w:tblLook w:val="04A0" w:firstRow="1" w:lastRow="0" w:firstColumn="1" w:lastColumn="0" w:noHBand="0" w:noVBand="1"/>
      </w:tblPr>
      <w:tblGrid>
        <w:gridCol w:w="4697"/>
        <w:gridCol w:w="1723"/>
        <w:gridCol w:w="1723"/>
        <w:gridCol w:w="1723"/>
      </w:tblGrid>
      <w:tr w:rsidR="00FE1683" w:rsidRPr="00FE1683" w:rsidTr="00FE1683">
        <w:trPr>
          <w:trHeight w:val="310"/>
        </w:trPr>
        <w:tc>
          <w:tcPr>
            <w:tcW w:w="4697" w:type="dxa"/>
          </w:tcPr>
          <w:p w:rsidR="00FE1683" w:rsidRPr="00FE1683" w:rsidRDefault="00FE1683" w:rsidP="00FE1683">
            <w:pPr>
              <w:jc w:val="center"/>
              <w:rPr>
                <w:sz w:val="28"/>
                <w:szCs w:val="28"/>
              </w:rPr>
            </w:pPr>
            <w:r w:rsidRPr="00FE1683">
              <w:rPr>
                <w:sz w:val="28"/>
                <w:szCs w:val="28"/>
              </w:rPr>
              <w:t>Территория</w:t>
            </w:r>
          </w:p>
        </w:tc>
        <w:tc>
          <w:tcPr>
            <w:tcW w:w="0" w:type="auto"/>
            <w:gridSpan w:val="3"/>
          </w:tcPr>
          <w:p w:rsidR="00FE1683" w:rsidRPr="00FE1683" w:rsidRDefault="00FE1683" w:rsidP="00FE1683">
            <w:pPr>
              <w:jc w:val="center"/>
              <w:rPr>
                <w:sz w:val="28"/>
                <w:szCs w:val="28"/>
              </w:rPr>
            </w:pPr>
            <w:r w:rsidRPr="00FE1683">
              <w:rPr>
                <w:sz w:val="28"/>
                <w:szCs w:val="28"/>
              </w:rPr>
              <w:t xml:space="preserve">Абсолютное число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FE1683" w:rsidRPr="00FE1683" w:rsidTr="00FE1683">
        <w:trPr>
          <w:trHeight w:val="325"/>
        </w:trPr>
        <w:tc>
          <w:tcPr>
            <w:tcW w:w="4697" w:type="dxa"/>
            <w:vMerge w:val="restart"/>
          </w:tcPr>
          <w:p w:rsidR="00FE1683" w:rsidRPr="00FE1683" w:rsidRDefault="00FE1683" w:rsidP="00FE1683">
            <w:pPr>
              <w:rPr>
                <w:sz w:val="28"/>
                <w:szCs w:val="28"/>
              </w:rPr>
            </w:pPr>
            <w:r w:rsidRPr="00FE1683">
              <w:rPr>
                <w:sz w:val="28"/>
                <w:szCs w:val="28"/>
              </w:rPr>
              <w:t>Ханты-Мансийский район</w:t>
            </w:r>
          </w:p>
        </w:tc>
        <w:tc>
          <w:tcPr>
            <w:tcW w:w="0" w:type="auto"/>
          </w:tcPr>
          <w:p w:rsidR="00FE1683" w:rsidRPr="00FE1683" w:rsidRDefault="00FE1683" w:rsidP="00FE1683">
            <w:pPr>
              <w:jc w:val="center"/>
              <w:rPr>
                <w:sz w:val="28"/>
                <w:szCs w:val="28"/>
              </w:rPr>
            </w:pPr>
            <w:r w:rsidRPr="00FE1683">
              <w:rPr>
                <w:sz w:val="28"/>
                <w:szCs w:val="28"/>
              </w:rPr>
              <w:t>2016</w:t>
            </w:r>
          </w:p>
        </w:tc>
        <w:tc>
          <w:tcPr>
            <w:tcW w:w="0" w:type="auto"/>
          </w:tcPr>
          <w:p w:rsidR="00FE1683" w:rsidRPr="00FE1683" w:rsidRDefault="00FE1683" w:rsidP="00FE1683">
            <w:pPr>
              <w:jc w:val="center"/>
              <w:rPr>
                <w:sz w:val="28"/>
                <w:szCs w:val="28"/>
              </w:rPr>
            </w:pPr>
            <w:r w:rsidRPr="00FE1683">
              <w:rPr>
                <w:sz w:val="28"/>
                <w:szCs w:val="28"/>
              </w:rPr>
              <w:t>2017</w:t>
            </w:r>
          </w:p>
        </w:tc>
        <w:tc>
          <w:tcPr>
            <w:tcW w:w="0" w:type="auto"/>
          </w:tcPr>
          <w:p w:rsidR="00FE1683" w:rsidRPr="00FE1683" w:rsidRDefault="00FE1683" w:rsidP="00FE1683">
            <w:pPr>
              <w:jc w:val="center"/>
              <w:rPr>
                <w:sz w:val="28"/>
                <w:szCs w:val="28"/>
              </w:rPr>
            </w:pPr>
            <w:r w:rsidRPr="00FE1683">
              <w:rPr>
                <w:sz w:val="28"/>
                <w:szCs w:val="28"/>
              </w:rPr>
              <w:t>2018</w:t>
            </w:r>
          </w:p>
        </w:tc>
      </w:tr>
      <w:tr w:rsidR="00FE1683" w:rsidRPr="00FE1683" w:rsidTr="00FE1683">
        <w:trPr>
          <w:trHeight w:val="142"/>
        </w:trPr>
        <w:tc>
          <w:tcPr>
            <w:tcW w:w="4697" w:type="dxa"/>
            <w:vMerge/>
          </w:tcPr>
          <w:p w:rsidR="00FE1683" w:rsidRPr="00FE1683" w:rsidRDefault="00FE1683" w:rsidP="00FE16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E1683" w:rsidRPr="00FE1683" w:rsidRDefault="00FE1683" w:rsidP="00FE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0" w:type="auto"/>
          </w:tcPr>
          <w:p w:rsidR="00FE1683" w:rsidRPr="00FE1683" w:rsidRDefault="00FE1683" w:rsidP="00FE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FE1683" w:rsidRPr="00FE1683" w:rsidRDefault="00FE1683" w:rsidP="00FE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</w:tbl>
    <w:p w:rsidR="00F40957" w:rsidRPr="00F40957" w:rsidRDefault="00F40957" w:rsidP="00F40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957" w:rsidRPr="00F40957" w:rsidRDefault="00F40957" w:rsidP="00FE1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t xml:space="preserve">На показатель общей смертности в качестве одного из основных факторов влияет рост численности граждан пожилого возраста. Высокий темп прироста населения старше трудоспособного возраста является особенностью возрастной структуры населения Ханты-Мансийского района в последние годы. </w:t>
      </w:r>
    </w:p>
    <w:p w:rsidR="00F40957" w:rsidRPr="00F40957" w:rsidRDefault="00F40957" w:rsidP="00F11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t xml:space="preserve">Ведущими классами заболеваний в структуре общей смертности в 2018 году, являются болезни системы новообразования – (28,5%), кровообращения – (20,7%), прочие заболевания (фоновые, конкурирующие и сопутствующие, которые не были связаны с первоначальной причиной смерти, но способствовали наступлению смерти) – 26,4% и внешние причины (10%). </w:t>
      </w:r>
    </w:p>
    <w:p w:rsidR="00F40957" w:rsidRPr="00F40957" w:rsidRDefault="00F40957" w:rsidP="00FE1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t>В 2018 году в сравнении с 2017 годом в результате проводимых мероприятий отмечается снижение показателя смертности от болезней системы кровообращения на 6,8% (таблица</w:t>
      </w:r>
      <w:r w:rsidR="00F11CDE">
        <w:rPr>
          <w:rFonts w:ascii="Times New Roman" w:hAnsi="Times New Roman" w:cs="Times New Roman"/>
          <w:sz w:val="28"/>
          <w:szCs w:val="28"/>
        </w:rPr>
        <w:t xml:space="preserve"> 3). В абсолютных числах 2016</w:t>
      </w:r>
      <w:r w:rsidRPr="00F40957">
        <w:rPr>
          <w:rFonts w:ascii="Times New Roman" w:hAnsi="Times New Roman" w:cs="Times New Roman"/>
          <w:sz w:val="28"/>
          <w:szCs w:val="28"/>
        </w:rPr>
        <w:t xml:space="preserve"> </w:t>
      </w:r>
      <w:r w:rsidR="00107252">
        <w:rPr>
          <w:rFonts w:ascii="Times New Roman" w:hAnsi="Times New Roman" w:cs="Times New Roman"/>
          <w:sz w:val="28"/>
          <w:szCs w:val="28"/>
        </w:rPr>
        <w:t>года – 66 человек,</w:t>
      </w:r>
      <w:r w:rsidRPr="00F40957">
        <w:rPr>
          <w:rFonts w:ascii="Times New Roman" w:hAnsi="Times New Roman" w:cs="Times New Roman"/>
          <w:sz w:val="28"/>
          <w:szCs w:val="28"/>
        </w:rPr>
        <w:t xml:space="preserve"> 2017</w:t>
      </w:r>
      <w:r w:rsidR="00107252">
        <w:rPr>
          <w:rFonts w:ascii="Times New Roman" w:hAnsi="Times New Roman" w:cs="Times New Roman"/>
          <w:sz w:val="28"/>
          <w:szCs w:val="28"/>
        </w:rPr>
        <w:t xml:space="preserve"> года – 32 человека и</w:t>
      </w:r>
      <w:r w:rsidRPr="00F40957">
        <w:rPr>
          <w:rFonts w:ascii="Times New Roman" w:hAnsi="Times New Roman" w:cs="Times New Roman"/>
          <w:sz w:val="28"/>
          <w:szCs w:val="28"/>
        </w:rPr>
        <w:t xml:space="preserve"> 2018</w:t>
      </w:r>
      <w:r w:rsidR="0010725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40957">
        <w:rPr>
          <w:rFonts w:ascii="Times New Roman" w:hAnsi="Times New Roman" w:cs="Times New Roman"/>
          <w:sz w:val="28"/>
          <w:szCs w:val="28"/>
        </w:rPr>
        <w:t xml:space="preserve"> – 29 человек. </w:t>
      </w:r>
    </w:p>
    <w:p w:rsidR="00FE1683" w:rsidRDefault="00FE1683" w:rsidP="00FE1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957" w:rsidRPr="00F40957" w:rsidRDefault="00F40957" w:rsidP="00FE16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t>Таблица 3</w:t>
      </w:r>
    </w:p>
    <w:p w:rsidR="00FE1683" w:rsidRDefault="00F40957" w:rsidP="00FE1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t xml:space="preserve">Смертность по классу болезни системы кровообращения </w:t>
      </w:r>
    </w:p>
    <w:p w:rsidR="00F40957" w:rsidRPr="00F40957" w:rsidRDefault="00F40957" w:rsidP="00FE1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09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0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95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F40957">
        <w:rPr>
          <w:rFonts w:ascii="Times New Roman" w:hAnsi="Times New Roman" w:cs="Times New Roman"/>
          <w:sz w:val="28"/>
          <w:szCs w:val="28"/>
        </w:rPr>
        <w:t xml:space="preserve"> районе за 2018 г.</w:t>
      </w:r>
    </w:p>
    <w:tbl>
      <w:tblPr>
        <w:tblStyle w:val="aa"/>
        <w:tblW w:w="9866" w:type="dxa"/>
        <w:tblInd w:w="108" w:type="dxa"/>
        <w:tblLook w:val="04A0" w:firstRow="1" w:lastRow="0" w:firstColumn="1" w:lastColumn="0" w:noHBand="0" w:noVBand="1"/>
      </w:tblPr>
      <w:tblGrid>
        <w:gridCol w:w="4454"/>
        <w:gridCol w:w="1804"/>
        <w:gridCol w:w="1804"/>
        <w:gridCol w:w="1804"/>
      </w:tblGrid>
      <w:tr w:rsidR="00FE1683" w:rsidRPr="00FE1683" w:rsidTr="00FE1683">
        <w:trPr>
          <w:trHeight w:val="310"/>
        </w:trPr>
        <w:tc>
          <w:tcPr>
            <w:tcW w:w="4453" w:type="dxa"/>
          </w:tcPr>
          <w:p w:rsidR="00FE1683" w:rsidRPr="00FE1683" w:rsidRDefault="00FE1683" w:rsidP="00FE1683">
            <w:pPr>
              <w:jc w:val="center"/>
              <w:rPr>
                <w:sz w:val="28"/>
                <w:szCs w:val="28"/>
              </w:rPr>
            </w:pPr>
            <w:r w:rsidRPr="00FE1683">
              <w:rPr>
                <w:sz w:val="28"/>
                <w:szCs w:val="28"/>
              </w:rPr>
              <w:t>Территория</w:t>
            </w:r>
          </w:p>
        </w:tc>
        <w:tc>
          <w:tcPr>
            <w:tcW w:w="0" w:type="auto"/>
            <w:gridSpan w:val="3"/>
          </w:tcPr>
          <w:p w:rsidR="00FE1683" w:rsidRPr="00FE1683" w:rsidRDefault="00FE1683" w:rsidP="00FE168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Число умерших от болезней системы кровообращения на 1000 населения</w:t>
            </w:r>
            <w:proofErr w:type="gramEnd"/>
          </w:p>
        </w:tc>
      </w:tr>
      <w:tr w:rsidR="00FE1683" w:rsidRPr="00FE1683" w:rsidTr="00FE1683">
        <w:trPr>
          <w:trHeight w:val="325"/>
        </w:trPr>
        <w:tc>
          <w:tcPr>
            <w:tcW w:w="4453" w:type="dxa"/>
            <w:vMerge w:val="restart"/>
          </w:tcPr>
          <w:p w:rsidR="00FE1683" w:rsidRPr="00FE1683" w:rsidRDefault="00FE1683" w:rsidP="00FE1683">
            <w:pPr>
              <w:jc w:val="both"/>
              <w:rPr>
                <w:sz w:val="28"/>
                <w:szCs w:val="28"/>
              </w:rPr>
            </w:pPr>
            <w:r w:rsidRPr="00FE1683">
              <w:rPr>
                <w:sz w:val="28"/>
                <w:szCs w:val="28"/>
              </w:rPr>
              <w:t>Ханты-Мансийский район</w:t>
            </w:r>
          </w:p>
        </w:tc>
        <w:tc>
          <w:tcPr>
            <w:tcW w:w="0" w:type="auto"/>
          </w:tcPr>
          <w:p w:rsidR="00FE1683" w:rsidRPr="00FE1683" w:rsidRDefault="00FE1683" w:rsidP="00FE1683">
            <w:pPr>
              <w:jc w:val="center"/>
              <w:rPr>
                <w:sz w:val="28"/>
                <w:szCs w:val="28"/>
              </w:rPr>
            </w:pPr>
            <w:r w:rsidRPr="00FE1683">
              <w:rPr>
                <w:sz w:val="28"/>
                <w:szCs w:val="28"/>
              </w:rPr>
              <w:t>2016</w:t>
            </w:r>
          </w:p>
        </w:tc>
        <w:tc>
          <w:tcPr>
            <w:tcW w:w="0" w:type="auto"/>
          </w:tcPr>
          <w:p w:rsidR="00FE1683" w:rsidRPr="00FE1683" w:rsidRDefault="00FE1683" w:rsidP="00FE1683">
            <w:pPr>
              <w:jc w:val="center"/>
              <w:rPr>
                <w:sz w:val="28"/>
                <w:szCs w:val="28"/>
              </w:rPr>
            </w:pPr>
            <w:r w:rsidRPr="00FE1683">
              <w:rPr>
                <w:sz w:val="28"/>
                <w:szCs w:val="28"/>
              </w:rPr>
              <w:t>2017</w:t>
            </w:r>
          </w:p>
        </w:tc>
        <w:tc>
          <w:tcPr>
            <w:tcW w:w="0" w:type="auto"/>
          </w:tcPr>
          <w:p w:rsidR="00FE1683" w:rsidRPr="00FE1683" w:rsidRDefault="00FE1683" w:rsidP="00FE1683">
            <w:pPr>
              <w:jc w:val="center"/>
              <w:rPr>
                <w:sz w:val="28"/>
                <w:szCs w:val="28"/>
              </w:rPr>
            </w:pPr>
            <w:r w:rsidRPr="00FE1683">
              <w:rPr>
                <w:sz w:val="28"/>
                <w:szCs w:val="28"/>
              </w:rPr>
              <w:t>2018</w:t>
            </w:r>
          </w:p>
        </w:tc>
      </w:tr>
      <w:tr w:rsidR="00FE1683" w:rsidRPr="00FE1683" w:rsidTr="00FE1683">
        <w:trPr>
          <w:trHeight w:val="142"/>
        </w:trPr>
        <w:tc>
          <w:tcPr>
            <w:tcW w:w="4453" w:type="dxa"/>
            <w:vMerge/>
          </w:tcPr>
          <w:p w:rsidR="00FE1683" w:rsidRPr="00FE1683" w:rsidRDefault="00FE1683" w:rsidP="00FE16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E1683" w:rsidRPr="00FE1683" w:rsidRDefault="00FE1683" w:rsidP="00FE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0" w:type="auto"/>
          </w:tcPr>
          <w:p w:rsidR="00FE1683" w:rsidRPr="00FE1683" w:rsidRDefault="00FE1683" w:rsidP="00FE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0" w:type="auto"/>
          </w:tcPr>
          <w:p w:rsidR="00FE1683" w:rsidRPr="00FE1683" w:rsidRDefault="00FE1683" w:rsidP="00FE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2,05</w:t>
            </w:r>
          </w:p>
        </w:tc>
      </w:tr>
    </w:tbl>
    <w:p w:rsidR="00FE1683" w:rsidRDefault="00FE1683" w:rsidP="00FE1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957" w:rsidRPr="00F40957" w:rsidRDefault="00F40957" w:rsidP="00FE16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t>Таблица 4</w:t>
      </w:r>
    </w:p>
    <w:p w:rsidR="00FE1683" w:rsidRDefault="00F40957" w:rsidP="00FE1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t>Смертность от новообразований</w:t>
      </w:r>
    </w:p>
    <w:p w:rsidR="00F40957" w:rsidRPr="00F40957" w:rsidRDefault="00F40957" w:rsidP="00FE1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09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0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168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FE1683">
        <w:rPr>
          <w:rFonts w:ascii="Times New Roman" w:hAnsi="Times New Roman" w:cs="Times New Roman"/>
          <w:sz w:val="28"/>
          <w:szCs w:val="28"/>
        </w:rPr>
        <w:t xml:space="preserve"> районе за 2016-</w:t>
      </w:r>
      <w:r w:rsidRPr="00F40957">
        <w:rPr>
          <w:rFonts w:ascii="Times New Roman" w:hAnsi="Times New Roman" w:cs="Times New Roman"/>
          <w:sz w:val="28"/>
          <w:szCs w:val="28"/>
        </w:rPr>
        <w:t>2018 г</w:t>
      </w:r>
      <w:r w:rsidR="00FE1683">
        <w:rPr>
          <w:rFonts w:ascii="Times New Roman" w:hAnsi="Times New Roman" w:cs="Times New Roman"/>
          <w:sz w:val="28"/>
          <w:szCs w:val="28"/>
        </w:rPr>
        <w:t>г</w:t>
      </w:r>
      <w:r w:rsidRPr="00F4095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a"/>
        <w:tblW w:w="9974" w:type="dxa"/>
        <w:tblLook w:val="04A0" w:firstRow="1" w:lastRow="0" w:firstColumn="1" w:lastColumn="0" w:noHBand="0" w:noVBand="1"/>
      </w:tblPr>
      <w:tblGrid>
        <w:gridCol w:w="3556"/>
        <w:gridCol w:w="2140"/>
        <w:gridCol w:w="2139"/>
        <w:gridCol w:w="2139"/>
      </w:tblGrid>
      <w:tr w:rsidR="00FE1683" w:rsidRPr="00FE1683" w:rsidTr="005236E1">
        <w:trPr>
          <w:trHeight w:val="310"/>
        </w:trPr>
        <w:tc>
          <w:tcPr>
            <w:tcW w:w="0" w:type="auto"/>
          </w:tcPr>
          <w:p w:rsidR="00FE1683" w:rsidRPr="00FE1683" w:rsidRDefault="00FE1683" w:rsidP="00FE1683">
            <w:pPr>
              <w:jc w:val="center"/>
              <w:rPr>
                <w:sz w:val="28"/>
                <w:szCs w:val="28"/>
              </w:rPr>
            </w:pPr>
            <w:r w:rsidRPr="00FE1683">
              <w:rPr>
                <w:sz w:val="28"/>
                <w:szCs w:val="28"/>
              </w:rPr>
              <w:t>Территория</w:t>
            </w:r>
          </w:p>
        </w:tc>
        <w:tc>
          <w:tcPr>
            <w:tcW w:w="0" w:type="auto"/>
            <w:gridSpan w:val="3"/>
          </w:tcPr>
          <w:p w:rsidR="00FE1683" w:rsidRPr="00FE1683" w:rsidRDefault="00FE1683" w:rsidP="00FE1683">
            <w:pPr>
              <w:jc w:val="center"/>
              <w:rPr>
                <w:sz w:val="28"/>
                <w:szCs w:val="28"/>
              </w:rPr>
            </w:pPr>
            <w:proofErr w:type="gramStart"/>
            <w:r w:rsidRPr="00F40957">
              <w:rPr>
                <w:sz w:val="28"/>
                <w:szCs w:val="28"/>
              </w:rPr>
              <w:t>Абсолютное число умерших от новообразований</w:t>
            </w:r>
            <w:proofErr w:type="gramEnd"/>
          </w:p>
        </w:tc>
      </w:tr>
      <w:tr w:rsidR="00FE1683" w:rsidRPr="00FE1683" w:rsidTr="005236E1">
        <w:trPr>
          <w:trHeight w:val="325"/>
        </w:trPr>
        <w:tc>
          <w:tcPr>
            <w:tcW w:w="0" w:type="auto"/>
            <w:vMerge w:val="restart"/>
          </w:tcPr>
          <w:p w:rsidR="00FE1683" w:rsidRPr="00FE1683" w:rsidRDefault="00FE1683" w:rsidP="00FE1683">
            <w:pPr>
              <w:jc w:val="both"/>
              <w:rPr>
                <w:sz w:val="28"/>
                <w:szCs w:val="28"/>
              </w:rPr>
            </w:pPr>
            <w:r w:rsidRPr="00FE1683">
              <w:rPr>
                <w:sz w:val="28"/>
                <w:szCs w:val="28"/>
              </w:rPr>
              <w:t>Ханты-Мансийский район</w:t>
            </w:r>
          </w:p>
        </w:tc>
        <w:tc>
          <w:tcPr>
            <w:tcW w:w="0" w:type="auto"/>
          </w:tcPr>
          <w:p w:rsidR="00FE1683" w:rsidRPr="00FE1683" w:rsidRDefault="00FE1683" w:rsidP="00FE1683">
            <w:pPr>
              <w:jc w:val="center"/>
              <w:rPr>
                <w:sz w:val="28"/>
                <w:szCs w:val="28"/>
              </w:rPr>
            </w:pPr>
            <w:r w:rsidRPr="00FE1683">
              <w:rPr>
                <w:sz w:val="28"/>
                <w:szCs w:val="28"/>
              </w:rPr>
              <w:t>2016</w:t>
            </w:r>
          </w:p>
        </w:tc>
        <w:tc>
          <w:tcPr>
            <w:tcW w:w="0" w:type="auto"/>
          </w:tcPr>
          <w:p w:rsidR="00FE1683" w:rsidRPr="00FE1683" w:rsidRDefault="00FE1683" w:rsidP="00FE1683">
            <w:pPr>
              <w:jc w:val="center"/>
              <w:rPr>
                <w:sz w:val="28"/>
                <w:szCs w:val="28"/>
              </w:rPr>
            </w:pPr>
            <w:r w:rsidRPr="00FE1683">
              <w:rPr>
                <w:sz w:val="28"/>
                <w:szCs w:val="28"/>
              </w:rPr>
              <w:t>2017</w:t>
            </w:r>
          </w:p>
        </w:tc>
        <w:tc>
          <w:tcPr>
            <w:tcW w:w="0" w:type="auto"/>
          </w:tcPr>
          <w:p w:rsidR="00FE1683" w:rsidRPr="00FE1683" w:rsidRDefault="00FE1683" w:rsidP="00FE1683">
            <w:pPr>
              <w:jc w:val="center"/>
              <w:rPr>
                <w:sz w:val="28"/>
                <w:szCs w:val="28"/>
              </w:rPr>
            </w:pPr>
            <w:r w:rsidRPr="00FE1683">
              <w:rPr>
                <w:sz w:val="28"/>
                <w:szCs w:val="28"/>
              </w:rPr>
              <w:t>2018</w:t>
            </w:r>
          </w:p>
        </w:tc>
      </w:tr>
      <w:tr w:rsidR="00FE1683" w:rsidRPr="00FE1683" w:rsidTr="005236E1">
        <w:trPr>
          <w:trHeight w:val="142"/>
        </w:trPr>
        <w:tc>
          <w:tcPr>
            <w:tcW w:w="0" w:type="auto"/>
            <w:vMerge/>
          </w:tcPr>
          <w:p w:rsidR="00FE1683" w:rsidRPr="00FE1683" w:rsidRDefault="00FE1683" w:rsidP="00FE16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E1683" w:rsidRPr="00FE1683" w:rsidRDefault="00FE1683" w:rsidP="00FE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FE1683" w:rsidRPr="00FE1683" w:rsidRDefault="00FE1683" w:rsidP="00FE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FE1683" w:rsidRPr="00FE1683" w:rsidRDefault="00FE1683" w:rsidP="00FE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</w:tbl>
    <w:p w:rsidR="00F40957" w:rsidRPr="00F40957" w:rsidRDefault="00F40957" w:rsidP="00F40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957" w:rsidRPr="00F40957" w:rsidRDefault="00F40957" w:rsidP="00FE1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957">
        <w:rPr>
          <w:rFonts w:ascii="Times New Roman" w:hAnsi="Times New Roman" w:cs="Times New Roman"/>
          <w:sz w:val="28"/>
          <w:szCs w:val="28"/>
        </w:rPr>
        <w:lastRenderedPageBreak/>
        <w:t xml:space="preserve">В основе устойчивой тенденции роста смертности от злокачественных новообразований по-прежнему одной из причин является поздняя обращаемость пациентов при данном заболевании (при первичном обращении пациентов к врачу уже имеются запущенные формы рака III-IV стадии), а также </w:t>
      </w:r>
      <w:r w:rsidR="00107252">
        <w:rPr>
          <w:rFonts w:ascii="Times New Roman" w:hAnsi="Times New Roman" w:cs="Times New Roman"/>
          <w:sz w:val="28"/>
          <w:szCs w:val="28"/>
        </w:rPr>
        <w:t xml:space="preserve">низкая </w:t>
      </w:r>
      <w:r w:rsidRPr="00F40957">
        <w:rPr>
          <w:rFonts w:ascii="Times New Roman" w:hAnsi="Times New Roman" w:cs="Times New Roman"/>
          <w:sz w:val="28"/>
          <w:szCs w:val="28"/>
        </w:rPr>
        <w:t xml:space="preserve">мотивация населения к проведению </w:t>
      </w:r>
      <w:proofErr w:type="spellStart"/>
      <w:r w:rsidRPr="00F40957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Pr="00F40957">
        <w:rPr>
          <w:rFonts w:ascii="Times New Roman" w:hAnsi="Times New Roman" w:cs="Times New Roman"/>
          <w:sz w:val="28"/>
          <w:szCs w:val="28"/>
        </w:rPr>
        <w:t xml:space="preserve"> исследований (диспансеризация) для раннего выявления бе</w:t>
      </w:r>
      <w:r w:rsidR="00107252">
        <w:rPr>
          <w:rFonts w:ascii="Times New Roman" w:hAnsi="Times New Roman" w:cs="Times New Roman"/>
          <w:sz w:val="28"/>
          <w:szCs w:val="28"/>
        </w:rPr>
        <w:t>ссимптомного рака и его лечение</w:t>
      </w:r>
      <w:r w:rsidRPr="00F409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0957" w:rsidRPr="00F40957" w:rsidRDefault="00F40957" w:rsidP="00477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t xml:space="preserve">Материнская смертность </w:t>
      </w:r>
      <w:r w:rsidR="00FE1683">
        <w:rPr>
          <w:rFonts w:ascii="Times New Roman" w:hAnsi="Times New Roman" w:cs="Times New Roman"/>
          <w:sz w:val="28"/>
          <w:szCs w:val="28"/>
        </w:rPr>
        <w:t>–</w:t>
      </w:r>
      <w:r w:rsidRPr="00F40957">
        <w:rPr>
          <w:rFonts w:ascii="Times New Roman" w:hAnsi="Times New Roman" w:cs="Times New Roman"/>
          <w:sz w:val="28"/>
          <w:szCs w:val="28"/>
        </w:rPr>
        <w:t xml:space="preserve"> один из важнейших показателей эффективности деятельности службы охраны здоровья матери и ребенка, который в полной мере отражает состояние системы здравоохранения в Ханты-Мансийском районе. И по итогам 2018 года не зарегистрировано ни одного случая материнской смертности.</w:t>
      </w:r>
    </w:p>
    <w:p w:rsidR="00FE1683" w:rsidRDefault="00FE1683" w:rsidP="00F40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957" w:rsidRPr="00F40957" w:rsidRDefault="00F40957" w:rsidP="00FE16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t>Таблица 5</w:t>
      </w:r>
    </w:p>
    <w:p w:rsidR="00F40957" w:rsidRPr="00F40957" w:rsidRDefault="00F40957" w:rsidP="00FE1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t>Естественное движение населения по Ханты-Мансийскому району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1699"/>
        <w:gridCol w:w="2534"/>
        <w:gridCol w:w="2535"/>
      </w:tblGrid>
      <w:tr w:rsidR="00477322" w:rsidRPr="00477322" w:rsidTr="005236E1">
        <w:tc>
          <w:tcPr>
            <w:tcW w:w="3369" w:type="dxa"/>
          </w:tcPr>
          <w:p w:rsidR="00477322" w:rsidRPr="00477322" w:rsidRDefault="00477322" w:rsidP="00477322">
            <w:pPr>
              <w:jc w:val="center"/>
              <w:rPr>
                <w:sz w:val="28"/>
                <w:szCs w:val="28"/>
              </w:rPr>
            </w:pPr>
            <w:r w:rsidRPr="00477322">
              <w:rPr>
                <w:sz w:val="28"/>
                <w:szCs w:val="28"/>
              </w:rPr>
              <w:t>Показатели</w:t>
            </w:r>
          </w:p>
        </w:tc>
        <w:tc>
          <w:tcPr>
            <w:tcW w:w="1699" w:type="dxa"/>
          </w:tcPr>
          <w:p w:rsidR="00477322" w:rsidRPr="00477322" w:rsidRDefault="00477322" w:rsidP="00477322">
            <w:pPr>
              <w:jc w:val="center"/>
              <w:rPr>
                <w:sz w:val="28"/>
                <w:szCs w:val="28"/>
              </w:rPr>
            </w:pPr>
            <w:r w:rsidRPr="00477322">
              <w:rPr>
                <w:sz w:val="28"/>
                <w:szCs w:val="28"/>
              </w:rPr>
              <w:t>2016</w:t>
            </w:r>
          </w:p>
        </w:tc>
        <w:tc>
          <w:tcPr>
            <w:tcW w:w="2534" w:type="dxa"/>
          </w:tcPr>
          <w:p w:rsidR="00477322" w:rsidRPr="00477322" w:rsidRDefault="00477322" w:rsidP="00477322">
            <w:pPr>
              <w:jc w:val="center"/>
              <w:rPr>
                <w:sz w:val="28"/>
                <w:szCs w:val="28"/>
              </w:rPr>
            </w:pPr>
            <w:r w:rsidRPr="00477322">
              <w:rPr>
                <w:sz w:val="28"/>
                <w:szCs w:val="28"/>
              </w:rPr>
              <w:t>2017</w:t>
            </w:r>
          </w:p>
        </w:tc>
        <w:tc>
          <w:tcPr>
            <w:tcW w:w="2535" w:type="dxa"/>
          </w:tcPr>
          <w:p w:rsidR="00477322" w:rsidRPr="00477322" w:rsidRDefault="00477322" w:rsidP="00477322">
            <w:pPr>
              <w:jc w:val="center"/>
              <w:rPr>
                <w:sz w:val="28"/>
                <w:szCs w:val="28"/>
              </w:rPr>
            </w:pPr>
            <w:r w:rsidRPr="00477322">
              <w:rPr>
                <w:sz w:val="28"/>
                <w:szCs w:val="28"/>
              </w:rPr>
              <w:t>2018</w:t>
            </w:r>
          </w:p>
        </w:tc>
      </w:tr>
      <w:tr w:rsidR="00477322" w:rsidRPr="00477322" w:rsidTr="005236E1">
        <w:tc>
          <w:tcPr>
            <w:tcW w:w="3369" w:type="dxa"/>
          </w:tcPr>
          <w:p w:rsidR="00477322" w:rsidRPr="00477322" w:rsidRDefault="00477322" w:rsidP="00477322">
            <w:pPr>
              <w:jc w:val="both"/>
              <w:rPr>
                <w:sz w:val="28"/>
                <w:szCs w:val="28"/>
              </w:rPr>
            </w:pPr>
            <w:r w:rsidRPr="00477322">
              <w:rPr>
                <w:sz w:val="28"/>
                <w:szCs w:val="28"/>
              </w:rPr>
              <w:t>Рождаемость</w:t>
            </w:r>
          </w:p>
        </w:tc>
        <w:tc>
          <w:tcPr>
            <w:tcW w:w="1699" w:type="dxa"/>
          </w:tcPr>
          <w:p w:rsidR="00477322" w:rsidRPr="00477322" w:rsidRDefault="00477322" w:rsidP="00477322">
            <w:pPr>
              <w:jc w:val="center"/>
              <w:rPr>
                <w:sz w:val="28"/>
                <w:szCs w:val="28"/>
              </w:rPr>
            </w:pPr>
            <w:r w:rsidRPr="00477322">
              <w:rPr>
                <w:sz w:val="28"/>
                <w:szCs w:val="28"/>
              </w:rPr>
              <w:t>13,2</w:t>
            </w:r>
          </w:p>
        </w:tc>
        <w:tc>
          <w:tcPr>
            <w:tcW w:w="2534" w:type="dxa"/>
          </w:tcPr>
          <w:p w:rsidR="00477322" w:rsidRPr="00477322" w:rsidRDefault="00477322" w:rsidP="00477322">
            <w:pPr>
              <w:jc w:val="center"/>
              <w:rPr>
                <w:sz w:val="28"/>
                <w:szCs w:val="28"/>
              </w:rPr>
            </w:pPr>
            <w:r w:rsidRPr="00477322">
              <w:rPr>
                <w:sz w:val="28"/>
                <w:szCs w:val="28"/>
              </w:rPr>
              <w:t>10,7</w:t>
            </w:r>
          </w:p>
        </w:tc>
        <w:tc>
          <w:tcPr>
            <w:tcW w:w="2535" w:type="dxa"/>
          </w:tcPr>
          <w:p w:rsidR="00477322" w:rsidRPr="00477322" w:rsidRDefault="00477322" w:rsidP="00477322">
            <w:pPr>
              <w:jc w:val="center"/>
              <w:rPr>
                <w:sz w:val="28"/>
                <w:szCs w:val="28"/>
              </w:rPr>
            </w:pPr>
            <w:r w:rsidRPr="00477322">
              <w:rPr>
                <w:sz w:val="28"/>
                <w:szCs w:val="28"/>
              </w:rPr>
              <w:t>11</w:t>
            </w:r>
          </w:p>
        </w:tc>
      </w:tr>
      <w:tr w:rsidR="00477322" w:rsidRPr="00477322" w:rsidTr="005236E1">
        <w:tc>
          <w:tcPr>
            <w:tcW w:w="3369" w:type="dxa"/>
          </w:tcPr>
          <w:p w:rsidR="00477322" w:rsidRPr="00477322" w:rsidRDefault="00477322" w:rsidP="00477322">
            <w:pPr>
              <w:jc w:val="both"/>
              <w:rPr>
                <w:sz w:val="28"/>
                <w:szCs w:val="28"/>
              </w:rPr>
            </w:pPr>
            <w:r w:rsidRPr="00477322">
              <w:rPr>
                <w:sz w:val="28"/>
                <w:szCs w:val="28"/>
              </w:rPr>
              <w:t>Общая смертность</w:t>
            </w:r>
          </w:p>
        </w:tc>
        <w:tc>
          <w:tcPr>
            <w:tcW w:w="1699" w:type="dxa"/>
          </w:tcPr>
          <w:p w:rsidR="00477322" w:rsidRPr="00477322" w:rsidRDefault="00477322" w:rsidP="00477322">
            <w:pPr>
              <w:jc w:val="center"/>
              <w:rPr>
                <w:sz w:val="28"/>
                <w:szCs w:val="28"/>
              </w:rPr>
            </w:pPr>
            <w:r w:rsidRPr="00477322">
              <w:rPr>
                <w:sz w:val="28"/>
                <w:szCs w:val="28"/>
              </w:rPr>
              <w:t>9,3</w:t>
            </w:r>
          </w:p>
        </w:tc>
        <w:tc>
          <w:tcPr>
            <w:tcW w:w="2534" w:type="dxa"/>
          </w:tcPr>
          <w:p w:rsidR="00477322" w:rsidRPr="00477322" w:rsidRDefault="00477322" w:rsidP="00477322">
            <w:pPr>
              <w:jc w:val="center"/>
              <w:rPr>
                <w:sz w:val="28"/>
                <w:szCs w:val="28"/>
              </w:rPr>
            </w:pPr>
            <w:r w:rsidRPr="00477322">
              <w:rPr>
                <w:sz w:val="28"/>
                <w:szCs w:val="28"/>
              </w:rPr>
              <w:t>7,6</w:t>
            </w:r>
          </w:p>
        </w:tc>
        <w:tc>
          <w:tcPr>
            <w:tcW w:w="2535" w:type="dxa"/>
          </w:tcPr>
          <w:p w:rsidR="00477322" w:rsidRPr="00477322" w:rsidRDefault="00477322" w:rsidP="00477322">
            <w:pPr>
              <w:jc w:val="center"/>
              <w:rPr>
                <w:sz w:val="28"/>
                <w:szCs w:val="28"/>
              </w:rPr>
            </w:pPr>
            <w:r w:rsidRPr="00477322">
              <w:rPr>
                <w:sz w:val="28"/>
                <w:szCs w:val="28"/>
              </w:rPr>
              <w:t>8,9</w:t>
            </w:r>
          </w:p>
        </w:tc>
      </w:tr>
      <w:tr w:rsidR="00477322" w:rsidRPr="00477322" w:rsidTr="005236E1">
        <w:tc>
          <w:tcPr>
            <w:tcW w:w="3369" w:type="dxa"/>
          </w:tcPr>
          <w:p w:rsidR="00477322" w:rsidRPr="00477322" w:rsidRDefault="00477322" w:rsidP="00477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Младенческая смертность</w:t>
            </w:r>
          </w:p>
        </w:tc>
        <w:tc>
          <w:tcPr>
            <w:tcW w:w="1699" w:type="dxa"/>
          </w:tcPr>
          <w:p w:rsidR="00477322" w:rsidRPr="00477322" w:rsidRDefault="00477322" w:rsidP="0047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2534" w:type="dxa"/>
          </w:tcPr>
          <w:p w:rsidR="00477322" w:rsidRPr="00477322" w:rsidRDefault="00477322" w:rsidP="0047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35" w:type="dxa"/>
          </w:tcPr>
          <w:p w:rsidR="00477322" w:rsidRPr="00477322" w:rsidRDefault="00477322" w:rsidP="00477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477322" w:rsidRPr="00477322" w:rsidTr="005236E1">
        <w:tc>
          <w:tcPr>
            <w:tcW w:w="3369" w:type="dxa"/>
          </w:tcPr>
          <w:p w:rsidR="00477322" w:rsidRPr="00477322" w:rsidRDefault="00477322" w:rsidP="00477322">
            <w:pPr>
              <w:jc w:val="both"/>
              <w:rPr>
                <w:sz w:val="28"/>
                <w:szCs w:val="28"/>
              </w:rPr>
            </w:pPr>
            <w:r w:rsidRPr="00477322">
              <w:rPr>
                <w:sz w:val="28"/>
                <w:szCs w:val="28"/>
              </w:rPr>
              <w:t>Естественный прирост</w:t>
            </w:r>
          </w:p>
        </w:tc>
        <w:tc>
          <w:tcPr>
            <w:tcW w:w="1699" w:type="dxa"/>
          </w:tcPr>
          <w:p w:rsidR="00477322" w:rsidRPr="00477322" w:rsidRDefault="00477322" w:rsidP="00477322">
            <w:pPr>
              <w:jc w:val="center"/>
              <w:rPr>
                <w:sz w:val="28"/>
                <w:szCs w:val="28"/>
              </w:rPr>
            </w:pPr>
            <w:r w:rsidRPr="00477322">
              <w:rPr>
                <w:sz w:val="28"/>
                <w:szCs w:val="28"/>
              </w:rPr>
              <w:t>3,9</w:t>
            </w:r>
          </w:p>
        </w:tc>
        <w:tc>
          <w:tcPr>
            <w:tcW w:w="2534" w:type="dxa"/>
          </w:tcPr>
          <w:p w:rsidR="00477322" w:rsidRPr="00477322" w:rsidRDefault="00477322" w:rsidP="00477322">
            <w:pPr>
              <w:jc w:val="center"/>
              <w:rPr>
                <w:sz w:val="28"/>
                <w:szCs w:val="28"/>
              </w:rPr>
            </w:pPr>
            <w:r w:rsidRPr="00477322">
              <w:rPr>
                <w:sz w:val="28"/>
                <w:szCs w:val="28"/>
              </w:rPr>
              <w:t>3,1</w:t>
            </w:r>
          </w:p>
        </w:tc>
        <w:tc>
          <w:tcPr>
            <w:tcW w:w="2535" w:type="dxa"/>
          </w:tcPr>
          <w:p w:rsidR="00477322" w:rsidRPr="00477322" w:rsidRDefault="00477322" w:rsidP="00477322">
            <w:pPr>
              <w:jc w:val="center"/>
              <w:rPr>
                <w:sz w:val="28"/>
                <w:szCs w:val="28"/>
              </w:rPr>
            </w:pPr>
            <w:r w:rsidRPr="00477322">
              <w:rPr>
                <w:sz w:val="28"/>
                <w:szCs w:val="28"/>
              </w:rPr>
              <w:t>2,1</w:t>
            </w:r>
          </w:p>
        </w:tc>
      </w:tr>
    </w:tbl>
    <w:p w:rsidR="00FE1683" w:rsidRDefault="00FE1683" w:rsidP="00F40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957" w:rsidRPr="00F40957" w:rsidRDefault="00F40957" w:rsidP="00477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t xml:space="preserve">По итогам 2018 года количество </w:t>
      </w:r>
      <w:proofErr w:type="gramStart"/>
      <w:r w:rsidRPr="00F40957">
        <w:rPr>
          <w:rFonts w:ascii="Times New Roman" w:hAnsi="Times New Roman" w:cs="Times New Roman"/>
          <w:sz w:val="28"/>
          <w:szCs w:val="28"/>
        </w:rPr>
        <w:t>врачей, работающих в здравоохранении Ханты-Мансийского района составило</w:t>
      </w:r>
      <w:proofErr w:type="gramEnd"/>
      <w:r w:rsidRPr="00F40957">
        <w:rPr>
          <w:rFonts w:ascii="Times New Roman" w:hAnsi="Times New Roman" w:cs="Times New Roman"/>
          <w:sz w:val="28"/>
          <w:szCs w:val="28"/>
        </w:rPr>
        <w:t xml:space="preserve"> – 42 человека и среднего медицинского персонала – 201 человек.</w:t>
      </w:r>
    </w:p>
    <w:p w:rsidR="00F40957" w:rsidRPr="00F40957" w:rsidRDefault="00F40957" w:rsidP="00477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t>Одним из наиболее важных показателей доступности медицинской помощи является процент укомплектованности врачебными кадрами и средним медицинским персоналом. Обеспеченность врачебными кадрами учреждений здравоохранения составила 29,02 на 10 тыс. населения, средними медработниками – 149,2,9 на 10 тыс. населения. О</w:t>
      </w:r>
      <w:r w:rsidR="00477322">
        <w:rPr>
          <w:rFonts w:ascii="Times New Roman" w:hAnsi="Times New Roman" w:cs="Times New Roman"/>
          <w:sz w:val="28"/>
          <w:szCs w:val="28"/>
        </w:rPr>
        <w:t xml:space="preserve">днако вызывает настороженность </w:t>
      </w:r>
      <w:r w:rsidRPr="00F40957">
        <w:rPr>
          <w:rFonts w:ascii="Times New Roman" w:hAnsi="Times New Roman" w:cs="Times New Roman"/>
          <w:sz w:val="28"/>
          <w:szCs w:val="28"/>
        </w:rPr>
        <w:t>тот факт, что 30% фельдшеров это люди пенсионного возраста.</w:t>
      </w:r>
    </w:p>
    <w:p w:rsidR="00F40957" w:rsidRPr="00F40957" w:rsidRDefault="00F40957" w:rsidP="00477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t>Разработана и утверждена маршрутизация пациентов с различными нозологическими формами заболеваний, а также существует взаимодействие и преемственность с медицинскими учреждениями округа.</w:t>
      </w:r>
    </w:p>
    <w:p w:rsidR="00F40957" w:rsidRPr="00F40957" w:rsidRDefault="00F40957" w:rsidP="00477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t>Силами этих подразделений проводятся ежегодно профилактические осмотры и диспансеризация взрослого и детского населения.</w:t>
      </w:r>
    </w:p>
    <w:p w:rsidR="00F40957" w:rsidRPr="00F40957" w:rsidRDefault="00F40957" w:rsidP="00477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t xml:space="preserve">Благодаря слаженной работе всех медицинских служб в 2014 году планы по диспансеризации и </w:t>
      </w:r>
      <w:proofErr w:type="spellStart"/>
      <w:r w:rsidRPr="00F40957">
        <w:rPr>
          <w:rFonts w:ascii="Times New Roman" w:hAnsi="Times New Roman" w:cs="Times New Roman"/>
          <w:sz w:val="28"/>
          <w:szCs w:val="28"/>
        </w:rPr>
        <w:t>профосмотрам</w:t>
      </w:r>
      <w:proofErr w:type="spellEnd"/>
      <w:r w:rsidRPr="00F40957">
        <w:rPr>
          <w:rFonts w:ascii="Times New Roman" w:hAnsi="Times New Roman" w:cs="Times New Roman"/>
          <w:sz w:val="28"/>
          <w:szCs w:val="28"/>
        </w:rPr>
        <w:t xml:space="preserve"> были исполнены на 100%.</w:t>
      </w:r>
    </w:p>
    <w:p w:rsidR="00F40957" w:rsidRPr="00F40957" w:rsidRDefault="00F40957" w:rsidP="00477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t xml:space="preserve">Сельский коечный фонд района составляет 96 коек. Оборот койки составляет 97% от годового плана. Среднегодовая занятость койки </w:t>
      </w:r>
      <w:r w:rsidR="00477322">
        <w:rPr>
          <w:rFonts w:ascii="Times New Roman" w:hAnsi="Times New Roman" w:cs="Times New Roman"/>
          <w:sz w:val="28"/>
          <w:szCs w:val="28"/>
        </w:rPr>
        <w:t>–</w:t>
      </w:r>
      <w:r w:rsidRPr="00F40957">
        <w:rPr>
          <w:rFonts w:ascii="Times New Roman" w:hAnsi="Times New Roman" w:cs="Times New Roman"/>
          <w:sz w:val="28"/>
          <w:szCs w:val="28"/>
        </w:rPr>
        <w:t xml:space="preserve"> 320 дней (по ХМАО-Югре – 337 дней). Число пациентов, ожидающих плановую госпитализацию, не превышает 5 дней. </w:t>
      </w:r>
    </w:p>
    <w:p w:rsidR="00F40957" w:rsidRPr="00F40957" w:rsidRDefault="00F40957" w:rsidP="00477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t>Скорая и неотложная помощь оказывается в 100% случаях. Все выездные бригады скорой помощи оснащены мобильными программно-техническими комплексами и средствами связи для обеспечения оперативного взаимодействия с диспетчерскими службами станций скорой медицинской помощи.</w:t>
      </w:r>
    </w:p>
    <w:p w:rsidR="00F40957" w:rsidRPr="00F40957" w:rsidRDefault="00F40957" w:rsidP="00477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t xml:space="preserve">Обеспечение прикрепленного населения лекарственными средствами и изделиями медицинского назначения осуществляют лицензированные аптечные </w:t>
      </w:r>
      <w:r w:rsidRPr="00F40957">
        <w:rPr>
          <w:rFonts w:ascii="Times New Roman" w:hAnsi="Times New Roman" w:cs="Times New Roman"/>
          <w:sz w:val="28"/>
          <w:szCs w:val="28"/>
        </w:rPr>
        <w:lastRenderedPageBreak/>
        <w:t xml:space="preserve">пункты, имеющиеся во всех медицинских учреждениях района, включая удаленные </w:t>
      </w:r>
      <w:proofErr w:type="spellStart"/>
      <w:r w:rsidRPr="00F40957"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 w:rsidRPr="00F409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957" w:rsidRPr="00F40957" w:rsidRDefault="00F40957" w:rsidP="00477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t xml:space="preserve">Для контроля доступности и качества оказания медицинской помощи, а также для выявления недостатков организации медицинской помощи, регулярно проводится анкетирования среди населения «Об удовлетворенности оказания медицинской помощи». </w:t>
      </w:r>
    </w:p>
    <w:p w:rsidR="00F40957" w:rsidRPr="00F40957" w:rsidRDefault="00F40957" w:rsidP="00477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анкетирования в 2014 году 78% респондентов, </w:t>
      </w:r>
      <w:proofErr w:type="gramStart"/>
      <w:r w:rsidRPr="00F40957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F40957">
        <w:rPr>
          <w:rFonts w:ascii="Times New Roman" w:hAnsi="Times New Roman" w:cs="Times New Roman"/>
          <w:sz w:val="28"/>
          <w:szCs w:val="28"/>
        </w:rPr>
        <w:t xml:space="preserve"> полученными медицинскими услугами. </w:t>
      </w:r>
    </w:p>
    <w:p w:rsidR="00F40957" w:rsidRPr="00F40957" w:rsidRDefault="00F40957" w:rsidP="00477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t>Письменных обращений по причине необеспечения лекарственными средствами в 2018 году от жителей района не поступало.</w:t>
      </w:r>
    </w:p>
    <w:p w:rsidR="00F40957" w:rsidRPr="00F40957" w:rsidRDefault="00F40957" w:rsidP="00477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957">
        <w:rPr>
          <w:rFonts w:ascii="Times New Roman" w:hAnsi="Times New Roman" w:cs="Times New Roman"/>
          <w:sz w:val="28"/>
          <w:szCs w:val="28"/>
        </w:rPr>
        <w:t>Таким образом, в системе здравоохранения Ханты-Мансийского района используются все формы организации медицинской помощи и проводятся мероприятия, в рамках существующих программ, позволяющие максимально приблизить медицинскую помощь к сельским жителям в целях обеспечения её доступности и качества.</w:t>
      </w:r>
    </w:p>
    <w:p w:rsidR="00F40957" w:rsidRPr="00F40957" w:rsidRDefault="00F40957" w:rsidP="00F40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0957" w:rsidRPr="00F40957" w:rsidSect="00F40957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35" w:rsidRDefault="00BE4935">
      <w:pPr>
        <w:spacing w:after="0" w:line="240" w:lineRule="auto"/>
      </w:pPr>
      <w:r>
        <w:separator/>
      </w:r>
    </w:p>
  </w:endnote>
  <w:endnote w:type="continuationSeparator" w:id="0">
    <w:p w:rsidR="00BE4935" w:rsidRDefault="00BE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00" w:rsidRDefault="00913702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F532D7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35" w:rsidRDefault="00BE4935">
      <w:pPr>
        <w:spacing w:after="0" w:line="240" w:lineRule="auto"/>
      </w:pPr>
      <w:r>
        <w:separator/>
      </w:r>
    </w:p>
  </w:footnote>
  <w:footnote w:type="continuationSeparator" w:id="0">
    <w:p w:rsidR="00BE4935" w:rsidRDefault="00BE4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5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86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0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30AA20F0"/>
    <w:multiLevelType w:val="hybridMultilevel"/>
    <w:tmpl w:val="E66C5F54"/>
    <w:lvl w:ilvl="0" w:tplc="7660A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34776B3D"/>
    <w:multiLevelType w:val="hybridMultilevel"/>
    <w:tmpl w:val="BC885D9C"/>
    <w:lvl w:ilvl="0" w:tplc="C082B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6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8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8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1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2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30"/>
  </w:num>
  <w:num w:numId="4">
    <w:abstractNumId w:val="58"/>
  </w:num>
  <w:num w:numId="5">
    <w:abstractNumId w:val="26"/>
  </w:num>
  <w:num w:numId="6">
    <w:abstractNumId w:val="33"/>
  </w:num>
  <w:num w:numId="7">
    <w:abstractNumId w:val="22"/>
  </w:num>
  <w:num w:numId="8">
    <w:abstractNumId w:val="47"/>
  </w:num>
  <w:num w:numId="9">
    <w:abstractNumId w:val="6"/>
  </w:num>
  <w:num w:numId="10">
    <w:abstractNumId w:val="7"/>
  </w:num>
  <w:num w:numId="11">
    <w:abstractNumId w:val="2"/>
  </w:num>
  <w:num w:numId="12">
    <w:abstractNumId w:val="37"/>
  </w:num>
  <w:num w:numId="13">
    <w:abstractNumId w:val="5"/>
  </w:num>
  <w:num w:numId="14">
    <w:abstractNumId w:val="46"/>
  </w:num>
  <w:num w:numId="15">
    <w:abstractNumId w:val="14"/>
  </w:num>
  <w:num w:numId="16">
    <w:abstractNumId w:val="60"/>
  </w:num>
  <w:num w:numId="17">
    <w:abstractNumId w:val="27"/>
  </w:num>
  <w:num w:numId="18">
    <w:abstractNumId w:val="32"/>
  </w:num>
  <w:num w:numId="19">
    <w:abstractNumId w:val="35"/>
  </w:num>
  <w:num w:numId="20">
    <w:abstractNumId w:val="20"/>
  </w:num>
  <w:num w:numId="21">
    <w:abstractNumId w:val="12"/>
  </w:num>
  <w:num w:numId="22">
    <w:abstractNumId w:val="55"/>
  </w:num>
  <w:num w:numId="23">
    <w:abstractNumId w:val="53"/>
  </w:num>
  <w:num w:numId="24">
    <w:abstractNumId w:val="15"/>
  </w:num>
  <w:num w:numId="25">
    <w:abstractNumId w:val="34"/>
  </w:num>
  <w:num w:numId="26">
    <w:abstractNumId w:val="36"/>
  </w:num>
  <w:num w:numId="27">
    <w:abstractNumId w:val="61"/>
  </w:num>
  <w:num w:numId="28">
    <w:abstractNumId w:val="18"/>
  </w:num>
  <w:num w:numId="29">
    <w:abstractNumId w:val="1"/>
  </w:num>
  <w:num w:numId="30">
    <w:abstractNumId w:val="38"/>
  </w:num>
  <w:num w:numId="31">
    <w:abstractNumId w:val="63"/>
  </w:num>
  <w:num w:numId="32">
    <w:abstractNumId w:val="24"/>
  </w:num>
  <w:num w:numId="33">
    <w:abstractNumId w:val="31"/>
  </w:num>
  <w:num w:numId="34">
    <w:abstractNumId w:val="13"/>
  </w:num>
  <w:num w:numId="35">
    <w:abstractNumId w:val="42"/>
  </w:num>
  <w:num w:numId="36">
    <w:abstractNumId w:val="65"/>
  </w:num>
  <w:num w:numId="37">
    <w:abstractNumId w:val="57"/>
  </w:num>
  <w:num w:numId="38">
    <w:abstractNumId w:val="9"/>
  </w:num>
  <w:num w:numId="39">
    <w:abstractNumId w:val="48"/>
  </w:num>
  <w:num w:numId="40">
    <w:abstractNumId w:val="21"/>
  </w:num>
  <w:num w:numId="41">
    <w:abstractNumId w:val="40"/>
  </w:num>
  <w:num w:numId="42">
    <w:abstractNumId w:val="23"/>
  </w:num>
  <w:num w:numId="43">
    <w:abstractNumId w:val="50"/>
  </w:num>
  <w:num w:numId="44">
    <w:abstractNumId w:val="52"/>
  </w:num>
  <w:num w:numId="45">
    <w:abstractNumId w:val="41"/>
  </w:num>
  <w:num w:numId="46">
    <w:abstractNumId w:val="62"/>
  </w:num>
  <w:num w:numId="47">
    <w:abstractNumId w:val="44"/>
  </w:num>
  <w:num w:numId="48">
    <w:abstractNumId w:val="8"/>
  </w:num>
  <w:num w:numId="49">
    <w:abstractNumId w:val="51"/>
  </w:num>
  <w:num w:numId="50">
    <w:abstractNumId w:val="56"/>
  </w:num>
  <w:num w:numId="51">
    <w:abstractNumId w:val="25"/>
  </w:num>
  <w:num w:numId="52">
    <w:abstractNumId w:val="54"/>
  </w:num>
  <w:num w:numId="53">
    <w:abstractNumId w:val="59"/>
  </w:num>
  <w:num w:numId="54">
    <w:abstractNumId w:val="10"/>
  </w:num>
  <w:num w:numId="55">
    <w:abstractNumId w:val="45"/>
  </w:num>
  <w:num w:numId="56">
    <w:abstractNumId w:val="43"/>
  </w:num>
  <w:num w:numId="57">
    <w:abstractNumId w:val="3"/>
  </w:num>
  <w:num w:numId="58">
    <w:abstractNumId w:val="28"/>
  </w:num>
  <w:num w:numId="59">
    <w:abstractNumId w:val="49"/>
  </w:num>
  <w:num w:numId="60">
    <w:abstractNumId w:val="11"/>
  </w:num>
  <w:num w:numId="61">
    <w:abstractNumId w:val="64"/>
  </w:num>
  <w:num w:numId="62">
    <w:abstractNumId w:val="39"/>
  </w:num>
  <w:num w:numId="63">
    <w:abstractNumId w:val="66"/>
  </w:num>
  <w:num w:numId="64">
    <w:abstractNumId w:val="19"/>
  </w:num>
  <w:num w:numId="65">
    <w:abstractNumId w:val="17"/>
  </w:num>
  <w:num w:numId="66">
    <w:abstractNumId w:val="0"/>
  </w:num>
  <w:num w:numId="67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107252"/>
    <w:rsid w:val="00143437"/>
    <w:rsid w:val="0019791B"/>
    <w:rsid w:val="00212ED4"/>
    <w:rsid w:val="002C3F4F"/>
    <w:rsid w:val="003474B1"/>
    <w:rsid w:val="003B405B"/>
    <w:rsid w:val="003C21FA"/>
    <w:rsid w:val="004176BD"/>
    <w:rsid w:val="00477322"/>
    <w:rsid w:val="004A6B13"/>
    <w:rsid w:val="005129CA"/>
    <w:rsid w:val="0052084E"/>
    <w:rsid w:val="0055471B"/>
    <w:rsid w:val="0059386E"/>
    <w:rsid w:val="0066353F"/>
    <w:rsid w:val="00674747"/>
    <w:rsid w:val="00676FE0"/>
    <w:rsid w:val="00746F7A"/>
    <w:rsid w:val="00777B26"/>
    <w:rsid w:val="007B54A5"/>
    <w:rsid w:val="008378E8"/>
    <w:rsid w:val="008C5478"/>
    <w:rsid w:val="00913702"/>
    <w:rsid w:val="00996639"/>
    <w:rsid w:val="00A65050"/>
    <w:rsid w:val="00AD75C3"/>
    <w:rsid w:val="00BE4935"/>
    <w:rsid w:val="00C606F3"/>
    <w:rsid w:val="00CB7F70"/>
    <w:rsid w:val="00CD7A9B"/>
    <w:rsid w:val="00CE784F"/>
    <w:rsid w:val="00D17444"/>
    <w:rsid w:val="00D424BF"/>
    <w:rsid w:val="00DE1985"/>
    <w:rsid w:val="00EE5FB6"/>
    <w:rsid w:val="00F11CDE"/>
    <w:rsid w:val="00F40957"/>
    <w:rsid w:val="00F532D7"/>
    <w:rsid w:val="00FC60BF"/>
    <w:rsid w:val="00FE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10</cp:revision>
  <cp:lastPrinted>2019-09-25T11:29:00Z</cp:lastPrinted>
  <dcterms:created xsi:type="dcterms:W3CDTF">2019-09-16T10:21:00Z</dcterms:created>
  <dcterms:modified xsi:type="dcterms:W3CDTF">2019-09-27T06:49:00Z</dcterms:modified>
</cp:coreProperties>
</file>